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62A" w14:textId="77777777" w:rsidR="008E5B5B" w:rsidRDefault="008E5B5B" w:rsidP="008E5B5B">
      <w:pPr>
        <w:pStyle w:val="NormaleWeb"/>
        <w:spacing w:after="120" w:line="276" w:lineRule="auto"/>
        <w:jc w:val="right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>ALLEGATO D</w:t>
      </w:r>
    </w:p>
    <w:p w14:paraId="38DD75C4" w14:textId="77777777"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14:paraId="22FBB600" w14:textId="77777777"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14:paraId="2D81D0A7" w14:textId="77777777"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682E686A" w14:textId="77777777"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57688ADD" w14:textId="0ABBCD90"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 w:rsidR="00DB341F" w:rsidRPr="00DB341F">
        <w:rPr>
          <w:rFonts w:ascii="Garamond" w:hAnsi="Garamond"/>
          <w:b/>
          <w:bCs/>
          <w:color w:val="auto"/>
          <w:lang w:val="it-IT"/>
        </w:rPr>
        <w:t xml:space="preserve">Istituto Comprensivo </w:t>
      </w:r>
      <w:r w:rsidR="008470E2">
        <w:rPr>
          <w:rFonts w:ascii="Garamond" w:hAnsi="Garamond"/>
          <w:b/>
          <w:bCs/>
          <w:color w:val="auto"/>
          <w:lang w:val="it-IT"/>
        </w:rPr>
        <w:t>di Aprigliano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14:paraId="60A430C0" w14:textId="336795AE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>Via</w:t>
      </w:r>
      <w:r w:rsidR="00DB341F">
        <w:rPr>
          <w:rFonts w:ascii="Garamond" w:hAnsi="Garamond"/>
          <w:b/>
          <w:i/>
          <w:color w:val="auto"/>
          <w:lang w:val="it-IT"/>
        </w:rPr>
        <w:t xml:space="preserve"> </w:t>
      </w:r>
      <w:proofErr w:type="gramStart"/>
      <w:r w:rsidR="008470E2">
        <w:rPr>
          <w:rFonts w:ascii="Garamond" w:hAnsi="Garamond"/>
          <w:b/>
          <w:i/>
          <w:color w:val="auto"/>
          <w:lang w:val="it-IT"/>
        </w:rPr>
        <w:t>S.MARIA</w:t>
      </w:r>
      <w:proofErr w:type="gramEnd"/>
      <w:r w:rsidR="008470E2">
        <w:rPr>
          <w:rFonts w:ascii="Garamond" w:hAnsi="Garamond"/>
          <w:b/>
          <w:i/>
          <w:color w:val="auto"/>
          <w:lang w:val="it-IT"/>
        </w:rPr>
        <w:t xml:space="preserve"> in Aprigliano Vico</w:t>
      </w:r>
      <w:r w:rsidRPr="007019ED">
        <w:rPr>
          <w:rFonts w:ascii="Garamond" w:hAnsi="Garamond"/>
          <w:b/>
          <w:i/>
          <w:color w:val="auto"/>
          <w:lang w:val="it-IT"/>
        </w:rPr>
        <w:t>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14:paraId="15EF283E" w14:textId="06869309" w:rsidR="002C5B17" w:rsidRPr="00B148E7" w:rsidRDefault="002C5B17" w:rsidP="002C5B17">
      <w:pPr>
        <w:pStyle w:val="NormaleWeb"/>
        <w:jc w:val="both"/>
        <w:rPr>
          <w:rFonts w:ascii="Garamond" w:hAnsi="Garamond" w:cs="Helvetica"/>
          <w:b/>
          <w:i/>
          <w:color w:val="222222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="00DB341F">
        <w:rPr>
          <w:rFonts w:ascii="Garamond" w:hAnsi="Garamond" w:cs="Helvetica"/>
          <w:b/>
          <w:i/>
          <w:color w:val="222222"/>
          <w:lang w:val="it-IT"/>
        </w:rPr>
        <w:t xml:space="preserve"> </w:t>
      </w:r>
      <w:r w:rsidR="008470E2" w:rsidRPr="004A1F8A">
        <w:rPr>
          <w:rStyle w:val="Enfasigrassetto"/>
          <w:lang w:val="it-IT"/>
        </w:rPr>
        <w:t>80007240783</w:t>
      </w:r>
      <w:r w:rsidR="008470E2">
        <w:rPr>
          <w:rFonts w:ascii="Garamond" w:hAnsi="Garamond" w:cs="Helvetica"/>
          <w:b/>
          <w:i/>
          <w:color w:val="222222"/>
          <w:lang w:val="it-IT"/>
        </w:rPr>
        <w:t xml:space="preserve"> </w:t>
      </w:r>
    </w:p>
    <w:p w14:paraId="12E79AFB" w14:textId="77777777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DB341F">
        <w:rPr>
          <w:rFonts w:ascii="Garamond" w:hAnsi="Garamond"/>
          <w:b/>
          <w:i/>
          <w:color w:val="auto"/>
          <w:lang w:val="it-IT"/>
        </w:rPr>
        <w:t>IMMACOLATA CAIRO</w:t>
      </w:r>
    </w:p>
    <w:p w14:paraId="5A315B76" w14:textId="1D112B28" w:rsidR="00DB341F" w:rsidRPr="00DB341F" w:rsidRDefault="002C5B17" w:rsidP="002C5B17">
      <w:pPr>
        <w:pStyle w:val="NormaleWeb"/>
        <w:jc w:val="both"/>
        <w:rPr>
          <w:rFonts w:ascii="Garamond" w:hAnsi="Garamond"/>
          <w:b/>
          <w:bCs/>
          <w:color w:val="0070C0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r w:rsidR="00000000">
        <w:fldChar w:fldCharType="begin"/>
      </w:r>
      <w:r w:rsidR="00000000" w:rsidRPr="004A1F8A">
        <w:rPr>
          <w:lang w:val="it-IT"/>
        </w:rPr>
        <w:instrText>HYPERLINK "mailto:csic8al008@istruzione.it"</w:instrText>
      </w:r>
      <w:r w:rsidR="00000000">
        <w:fldChar w:fldCharType="separate"/>
      </w:r>
      <w:r w:rsidR="00DB341F" w:rsidRPr="00DB341F">
        <w:rPr>
          <w:rStyle w:val="Collegamentoipertestuale"/>
          <w:rFonts w:ascii="Garamond" w:hAnsi="Garamond"/>
          <w:b/>
          <w:bCs/>
          <w:color w:val="0070C0"/>
          <w:lang w:val="it-IT"/>
        </w:rPr>
        <w:t>csic8</w:t>
      </w:r>
      <w:r w:rsidR="008470E2">
        <w:rPr>
          <w:rStyle w:val="Collegamentoipertestuale"/>
          <w:rFonts w:ascii="Garamond" w:hAnsi="Garamond"/>
          <w:b/>
          <w:bCs/>
          <w:color w:val="0070C0"/>
          <w:lang w:val="it-IT"/>
        </w:rPr>
        <w:t>1000r</w:t>
      </w:r>
      <w:r w:rsidR="00DB341F" w:rsidRPr="00DB341F">
        <w:rPr>
          <w:rStyle w:val="Collegamentoipertestuale"/>
          <w:rFonts w:ascii="Garamond" w:hAnsi="Garamond"/>
          <w:b/>
          <w:bCs/>
          <w:color w:val="0070C0"/>
          <w:lang w:val="it-IT"/>
        </w:rPr>
        <w:t>@istruzione.it</w:t>
      </w:r>
      <w:r w:rsidR="00000000">
        <w:rPr>
          <w:rStyle w:val="Collegamentoipertestuale"/>
          <w:rFonts w:ascii="Garamond" w:hAnsi="Garamond"/>
          <w:b/>
          <w:bCs/>
          <w:color w:val="0070C0"/>
          <w:lang w:val="it-IT"/>
        </w:rPr>
        <w:fldChar w:fldCharType="end"/>
      </w:r>
    </w:p>
    <w:bookmarkEnd w:id="0"/>
    <w:p w14:paraId="328E9443" w14:textId="77777777" w:rsidR="002C5B17" w:rsidRPr="00A87479" w:rsidRDefault="00DB341F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 </w:t>
      </w:r>
    </w:p>
    <w:p w14:paraId="22DA9260" w14:textId="77777777"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362E4404" w14:textId="71BFF5A6" w:rsidR="00555528" w:rsidRPr="00B148E7" w:rsidRDefault="00555528" w:rsidP="00555528">
      <w:pPr>
        <w:pStyle w:val="NormaleWeb"/>
        <w:jc w:val="both"/>
        <w:rPr>
          <w:rFonts w:ascii="Garamond" w:hAnsi="Garamond"/>
          <w:color w:val="00B0F0"/>
          <w:lang w:val="it-IT"/>
        </w:rPr>
      </w:pPr>
      <w:r w:rsidRPr="00B148E7">
        <w:rPr>
          <w:rFonts w:ascii="Garamond" w:hAnsi="Garamond"/>
          <w:color w:val="auto"/>
          <w:lang w:val="it-IT"/>
        </w:rPr>
        <w:t xml:space="preserve">Il responsabile della protezione dei dati </w:t>
      </w:r>
      <w:proofErr w:type="gramStart"/>
      <w:r w:rsidRPr="00B148E7">
        <w:rPr>
          <w:rFonts w:ascii="Garamond" w:hAnsi="Garamond"/>
          <w:color w:val="auto"/>
          <w:lang w:val="it-IT"/>
        </w:rPr>
        <w:t xml:space="preserve">è </w:t>
      </w:r>
      <w:r w:rsidR="00DB341F" w:rsidRPr="00B148E7">
        <w:rPr>
          <w:rFonts w:ascii="Garamond" w:hAnsi="Garamond"/>
          <w:b/>
          <w:color w:val="auto"/>
          <w:lang w:val="it-IT"/>
        </w:rPr>
        <w:t xml:space="preserve"> </w:t>
      </w:r>
      <w:r w:rsidR="00B148E7" w:rsidRPr="00B148E7">
        <w:rPr>
          <w:rFonts w:ascii="Garamond" w:hAnsi="Garamond"/>
          <w:b/>
          <w:color w:val="auto"/>
          <w:lang w:val="it-IT"/>
        </w:rPr>
        <w:t>la</w:t>
      </w:r>
      <w:proofErr w:type="gramEnd"/>
      <w:r w:rsidR="00B148E7" w:rsidRPr="00B148E7">
        <w:rPr>
          <w:rFonts w:ascii="Garamond" w:hAnsi="Garamond"/>
          <w:b/>
          <w:color w:val="auto"/>
          <w:lang w:val="it-IT"/>
        </w:rPr>
        <w:t xml:space="preserve"> DITTA INFORMATICA E DIDATTICA S.a.s.</w:t>
      </w:r>
      <w:r w:rsidRPr="00B148E7">
        <w:rPr>
          <w:rFonts w:ascii="Garamond" w:hAnsi="Garamond"/>
          <w:color w:val="auto"/>
          <w:lang w:val="it-IT"/>
        </w:rPr>
        <w:t xml:space="preserve"> in persona del legale rappresentante </w:t>
      </w:r>
      <w:r w:rsidRPr="00B148E7">
        <w:rPr>
          <w:rFonts w:ascii="Garamond" w:hAnsi="Garamond"/>
          <w:i/>
          <w:color w:val="auto"/>
          <w:lang w:val="it-IT"/>
        </w:rPr>
        <w:t>pro tempore</w:t>
      </w:r>
      <w:r w:rsidRPr="00B148E7">
        <w:rPr>
          <w:rFonts w:ascii="Garamond" w:hAnsi="Garamond"/>
          <w:color w:val="auto"/>
          <w:lang w:val="it-IT"/>
        </w:rPr>
        <w:t xml:space="preserve">, con sede in </w:t>
      </w:r>
      <w:r w:rsidR="00B148E7" w:rsidRPr="00B148E7">
        <w:rPr>
          <w:rFonts w:ascii="Garamond" w:hAnsi="Garamond"/>
          <w:color w:val="auto"/>
          <w:lang w:val="it-IT"/>
        </w:rPr>
        <w:t>AMANTEA 87032 (CS) Via Dogana n. 297</w:t>
      </w:r>
      <w:r w:rsidRPr="00B148E7">
        <w:rPr>
          <w:rFonts w:ascii="Garamond" w:hAnsi="Garamond"/>
          <w:color w:val="auto"/>
          <w:lang w:val="it-IT"/>
        </w:rPr>
        <w:t xml:space="preserve">, e-mail: </w:t>
      </w:r>
      <w:hyperlink r:id="rId7" w:history="1">
        <w:r w:rsidR="00B148E7" w:rsidRPr="00B148E7">
          <w:rPr>
            <w:rStyle w:val="Collegamentoipertestuale"/>
            <w:rFonts w:ascii="Garamond" w:hAnsi="Garamond"/>
            <w:color w:val="00B0F0"/>
            <w:lang w:val="it-IT"/>
          </w:rPr>
          <w:t>indica@infocima.it</w:t>
        </w:r>
      </w:hyperlink>
      <w:r w:rsidRPr="00B148E7">
        <w:rPr>
          <w:rFonts w:ascii="Garamond" w:hAnsi="Garamond"/>
          <w:color w:val="00B0F0"/>
          <w:lang w:val="it-IT"/>
        </w:rPr>
        <w:t xml:space="preserve">, </w:t>
      </w:r>
      <w:proofErr w:type="spellStart"/>
      <w:r w:rsidRPr="00B148E7">
        <w:rPr>
          <w:rFonts w:ascii="Garamond" w:hAnsi="Garamond"/>
          <w:color w:val="00B0F0"/>
          <w:lang w:val="it-IT"/>
        </w:rPr>
        <w:t>pec</w:t>
      </w:r>
      <w:proofErr w:type="spellEnd"/>
      <w:r w:rsidRPr="00B148E7">
        <w:rPr>
          <w:rFonts w:ascii="Garamond" w:hAnsi="Garamond"/>
          <w:color w:val="00B0F0"/>
          <w:lang w:val="it-IT"/>
        </w:rPr>
        <w:t xml:space="preserve">: </w:t>
      </w:r>
      <w:r w:rsidR="00DB341F" w:rsidRPr="00B148E7">
        <w:rPr>
          <w:rFonts w:ascii="Garamond" w:hAnsi="Garamond"/>
          <w:color w:val="00B0F0"/>
          <w:lang w:val="it-IT"/>
        </w:rPr>
        <w:t xml:space="preserve"> </w:t>
      </w:r>
      <w:hyperlink r:id="rId8" w:history="1">
        <w:r w:rsidR="00B148E7" w:rsidRPr="00B148E7">
          <w:rPr>
            <w:rStyle w:val="Collegamentoipertestuale"/>
            <w:rFonts w:ascii="Garamond" w:hAnsi="Garamond"/>
            <w:color w:val="00B0F0"/>
            <w:lang w:val="it-IT"/>
          </w:rPr>
          <w:t>info@pec.infocima.it</w:t>
        </w:r>
      </w:hyperlink>
      <w:r w:rsidR="00B148E7" w:rsidRPr="00B148E7">
        <w:rPr>
          <w:rFonts w:ascii="Garamond" w:hAnsi="Garamond"/>
          <w:color w:val="00B0F0"/>
          <w:lang w:val="it-IT"/>
        </w:rPr>
        <w:t xml:space="preserve"> </w:t>
      </w:r>
      <w:r w:rsidR="00DB341F" w:rsidRPr="00B148E7">
        <w:rPr>
          <w:rFonts w:ascii="Garamond" w:hAnsi="Garamond"/>
          <w:color w:val="00B0F0"/>
          <w:lang w:val="it-IT"/>
        </w:rPr>
        <w:t>.</w:t>
      </w:r>
    </w:p>
    <w:p w14:paraId="27F430CF" w14:textId="77777777"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5E01497E" w14:textId="54C946F6"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14:paraId="726D4DDF" w14:textId="77777777"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14:paraId="665161D0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14:paraId="5B2267DD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14:paraId="51F77A6D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14:paraId="1E208C14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14:paraId="61AAA4FE" w14:textId="77777777"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14:paraId="6A889A49" w14:textId="77777777"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1593BF95" w14:textId="77777777"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14:paraId="60298188" w14:textId="77777777"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14:paraId="335B2668" w14:textId="77777777"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14:paraId="4ADD421E" w14:textId="77777777"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14:paraId="253E46AD" w14:textId="77777777"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14:paraId="612A2327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289373E0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14:paraId="3BD110A6" w14:textId="77777777"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14:paraId="5E787397" w14:textId="77777777"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14:paraId="4DF7460A" w14:textId="77777777"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14:paraId="2246D3D6" w14:textId="77777777"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1239894B" w14:textId="77777777"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4454BFD6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14:paraId="02505A6D" w14:textId="77777777"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14:paraId="5FA9A75E" w14:textId="77777777"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14:paraId="0A869B98" w14:textId="77777777"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14:paraId="690BC38C" w14:textId="77777777"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14:paraId="0359CDF2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14:paraId="273E6899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14:paraId="203F8B74" w14:textId="77777777"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14:paraId="40D59AC3" w14:textId="77777777"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14:paraId="5D9EF877" w14:textId="77777777"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14:paraId="36AECDF7" w14:textId="77777777"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14:paraId="6B204350" w14:textId="77777777"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14:paraId="4FC331F2" w14:textId="77777777"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0E6001AF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14:paraId="142D5837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2A9DEDF4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07BE776C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30F80C2E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36F7FF0D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6300745B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237CB0B6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0193EDF1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231BF664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02C82AE2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5421C2D4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2E3C3358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568A947A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1D6F0089" w14:textId="77777777"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4674570B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14:paraId="783C2193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35E109C7" w14:textId="77777777"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1540D70F" w14:textId="77777777"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14:paraId="73872407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27E089F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14:paraId="581D7AC6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7DFBF4EA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45EF9FEE" w14:textId="77777777"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9"/>
      <w:footerReference w:type="default" r:id="rId10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F813" w14:textId="77777777" w:rsidR="00871331" w:rsidRDefault="00871331" w:rsidP="00C07655">
      <w:pPr>
        <w:spacing w:after="0" w:line="240" w:lineRule="auto"/>
      </w:pPr>
      <w:r>
        <w:separator/>
      </w:r>
    </w:p>
  </w:endnote>
  <w:endnote w:type="continuationSeparator" w:id="0">
    <w:p w14:paraId="1618FF94" w14:textId="77777777" w:rsidR="00871331" w:rsidRDefault="00871331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7B83" w14:textId="77777777"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1" w:name="_Hlk521675803"/>
    <w:bookmarkStart w:id="2" w:name="_Hlk521675802"/>
    <w:bookmarkStart w:id="3" w:name="_Hlk521675738"/>
    <w:bookmarkStart w:id="4" w:name="_Hlk521675737"/>
    <w:bookmarkStart w:id="5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1"/>
    <w:bookmarkEnd w:id="2"/>
    <w:bookmarkEnd w:id="3"/>
    <w:bookmarkEnd w:id="4"/>
    <w:r w:rsidRPr="00A857C0">
      <w:rPr>
        <w:rFonts w:ascii="Garamond" w:hAnsi="Garamond"/>
        <w:sz w:val="20"/>
      </w:rPr>
      <w:t>Fornitori</w:t>
    </w:r>
  </w:p>
  <w:bookmarkEnd w:id="5"/>
  <w:p w14:paraId="552C549D" w14:textId="77777777" w:rsidR="00C07655" w:rsidRDefault="00C07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2888" w14:textId="77777777" w:rsidR="00871331" w:rsidRDefault="00871331" w:rsidP="00C07655">
      <w:pPr>
        <w:spacing w:after="0" w:line="240" w:lineRule="auto"/>
      </w:pPr>
      <w:r>
        <w:separator/>
      </w:r>
    </w:p>
  </w:footnote>
  <w:footnote w:type="continuationSeparator" w:id="0">
    <w:p w14:paraId="56651ACC" w14:textId="77777777" w:rsidR="00871331" w:rsidRDefault="00871331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6518"/>
      <w:docPartObj>
        <w:docPartGallery w:val="Page Numbers (Top of Page)"/>
        <w:docPartUnique/>
      </w:docPartObj>
    </w:sdtPr>
    <w:sdtContent>
      <w:p w14:paraId="3019EED3" w14:textId="77777777" w:rsidR="00A11E1D" w:rsidRDefault="00FF786B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B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EBEECA" w14:textId="77777777" w:rsidR="00A11E1D" w:rsidRDefault="00A11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251029">
    <w:abstractNumId w:val="3"/>
  </w:num>
  <w:num w:numId="2" w16cid:durableId="1363552169">
    <w:abstractNumId w:val="0"/>
  </w:num>
  <w:num w:numId="3" w16cid:durableId="1269393536">
    <w:abstractNumId w:val="11"/>
  </w:num>
  <w:num w:numId="4" w16cid:durableId="279075385">
    <w:abstractNumId w:val="7"/>
  </w:num>
  <w:num w:numId="5" w16cid:durableId="520628458">
    <w:abstractNumId w:val="9"/>
  </w:num>
  <w:num w:numId="6" w16cid:durableId="1826359517">
    <w:abstractNumId w:val="8"/>
  </w:num>
  <w:num w:numId="7" w16cid:durableId="257062436">
    <w:abstractNumId w:val="1"/>
  </w:num>
  <w:num w:numId="8" w16cid:durableId="15011800">
    <w:abstractNumId w:val="4"/>
  </w:num>
  <w:num w:numId="9" w16cid:durableId="476458709">
    <w:abstractNumId w:val="6"/>
  </w:num>
  <w:num w:numId="10" w16cid:durableId="240261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7580512">
    <w:abstractNumId w:val="10"/>
  </w:num>
  <w:num w:numId="12" w16cid:durableId="165487479">
    <w:abstractNumId w:val="5"/>
  </w:num>
  <w:num w:numId="13" w16cid:durableId="1729301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E"/>
    <w:rsid w:val="00066D2F"/>
    <w:rsid w:val="000A4280"/>
    <w:rsid w:val="000A6580"/>
    <w:rsid w:val="000B2CD7"/>
    <w:rsid w:val="000D6CC9"/>
    <w:rsid w:val="001127FF"/>
    <w:rsid w:val="0012064A"/>
    <w:rsid w:val="00127193"/>
    <w:rsid w:val="00136A21"/>
    <w:rsid w:val="00164D7E"/>
    <w:rsid w:val="00173190"/>
    <w:rsid w:val="00174EE0"/>
    <w:rsid w:val="001968EC"/>
    <w:rsid w:val="001A56F4"/>
    <w:rsid w:val="001B0889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3228C"/>
    <w:rsid w:val="00344834"/>
    <w:rsid w:val="00344F9D"/>
    <w:rsid w:val="00360583"/>
    <w:rsid w:val="003A15B7"/>
    <w:rsid w:val="003F2A56"/>
    <w:rsid w:val="00433537"/>
    <w:rsid w:val="00492432"/>
    <w:rsid w:val="004A1F8A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3974"/>
    <w:rsid w:val="00643E26"/>
    <w:rsid w:val="00652D60"/>
    <w:rsid w:val="0065648B"/>
    <w:rsid w:val="006655B0"/>
    <w:rsid w:val="00687990"/>
    <w:rsid w:val="0077517E"/>
    <w:rsid w:val="007B3838"/>
    <w:rsid w:val="007C2AD0"/>
    <w:rsid w:val="007F78A1"/>
    <w:rsid w:val="008213FD"/>
    <w:rsid w:val="00824568"/>
    <w:rsid w:val="008470E2"/>
    <w:rsid w:val="00871331"/>
    <w:rsid w:val="0087475A"/>
    <w:rsid w:val="008E5B5B"/>
    <w:rsid w:val="009160F9"/>
    <w:rsid w:val="00917B1C"/>
    <w:rsid w:val="00917F06"/>
    <w:rsid w:val="00921BC8"/>
    <w:rsid w:val="00965D01"/>
    <w:rsid w:val="00982790"/>
    <w:rsid w:val="009936D9"/>
    <w:rsid w:val="009B1396"/>
    <w:rsid w:val="009D3149"/>
    <w:rsid w:val="009D5FA6"/>
    <w:rsid w:val="009E2992"/>
    <w:rsid w:val="009F063D"/>
    <w:rsid w:val="00A01A54"/>
    <w:rsid w:val="00A11E1D"/>
    <w:rsid w:val="00A3658F"/>
    <w:rsid w:val="00A67A0B"/>
    <w:rsid w:val="00A857C0"/>
    <w:rsid w:val="00AF55BF"/>
    <w:rsid w:val="00B01872"/>
    <w:rsid w:val="00B148E7"/>
    <w:rsid w:val="00B1512C"/>
    <w:rsid w:val="00B24054"/>
    <w:rsid w:val="00B31855"/>
    <w:rsid w:val="00B33C0D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63F7B"/>
    <w:rsid w:val="00C8090E"/>
    <w:rsid w:val="00CB0954"/>
    <w:rsid w:val="00D12020"/>
    <w:rsid w:val="00D17EBF"/>
    <w:rsid w:val="00D43E2D"/>
    <w:rsid w:val="00D62E14"/>
    <w:rsid w:val="00D8777A"/>
    <w:rsid w:val="00D91354"/>
    <w:rsid w:val="00DA51F8"/>
    <w:rsid w:val="00DB341F"/>
    <w:rsid w:val="00DB528A"/>
    <w:rsid w:val="00DB7C93"/>
    <w:rsid w:val="00DC49E8"/>
    <w:rsid w:val="00DC7A68"/>
    <w:rsid w:val="00DD4A86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779A7"/>
  <w15:docId w15:val="{A19FB022-296C-41E9-A9C1-58A16EF3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  <w:style w:type="character" w:styleId="Menzionenonrisolta">
    <w:name w:val="Unresolved Mention"/>
    <w:basedOn w:val="Carpredefinitoparagrafo"/>
    <w:uiPriority w:val="99"/>
    <w:semiHidden/>
    <w:unhideWhenUsed/>
    <w:rsid w:val="00DB341F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8470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infocim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ca@infocim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Sandro</cp:lastModifiedBy>
  <cp:revision>2</cp:revision>
  <cp:lastPrinted>2018-06-06T12:34:00Z</cp:lastPrinted>
  <dcterms:created xsi:type="dcterms:W3CDTF">2023-01-10T08:40:00Z</dcterms:created>
  <dcterms:modified xsi:type="dcterms:W3CDTF">2023-01-10T08:40:00Z</dcterms:modified>
</cp:coreProperties>
</file>